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BE790" w14:textId="1E73DBA0" w:rsidR="00A54E98" w:rsidRDefault="00F859CD" w:rsidP="00D573CF">
      <w:pPr>
        <w:rPr>
          <w:rStyle w:val="Heading1Char"/>
          <w:rFonts w:ascii="Aloe Extended" w:hAnsi="Aloe Extended"/>
          <w:color w:val="auto"/>
          <w:sz w:val="72"/>
        </w:rPr>
      </w:pPr>
      <w:r>
        <w:rPr>
          <w:noProof/>
        </w:rPr>
        <w:t xml:space="preserve"> </w:t>
      </w:r>
      <w:r w:rsidR="00BF0F15">
        <w:rPr>
          <w:rStyle w:val="Heading1Char"/>
          <w:rFonts w:ascii="Aloe Extended" w:hAnsi="Aloe Extended"/>
          <w:color w:val="auto"/>
          <w:sz w:val="72"/>
        </w:rPr>
        <w:t xml:space="preserve"> </w:t>
      </w:r>
      <w:r>
        <w:rPr>
          <w:noProof/>
        </w:rPr>
        <w:drawing>
          <wp:inline distT="0" distB="0" distL="0" distR="0" wp14:anchorId="7D54719A" wp14:editId="49FE0037">
            <wp:extent cx="2402006" cy="639924"/>
            <wp:effectExtent l="0" t="0" r="0" b="8255"/>
            <wp:docPr id="5" name="Picture 5" descr="C:\Users\agibson\AppData\Local\Microsoft\Windows\INetCache\Content.Word\BSprings-LogoRevise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ibson\AppData\Local\Microsoft\Windows\INetCache\Content.Word\BSprings-LogoRevised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48" cy="7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eading1Char"/>
          <w:rFonts w:ascii="Aloe Extended" w:hAnsi="Aloe Extended"/>
          <w:color w:val="auto"/>
          <w:sz w:val="72"/>
        </w:rPr>
        <w:t xml:space="preserve">  </w:t>
      </w:r>
      <w:r w:rsidR="00BF0F15">
        <w:rPr>
          <w:rStyle w:val="Heading1Char"/>
          <w:rFonts w:ascii="Aloe Extended" w:hAnsi="Aloe Extended"/>
          <w:color w:val="auto"/>
          <w:sz w:val="72"/>
        </w:rPr>
        <w:t xml:space="preserve">  </w:t>
      </w:r>
      <w:r w:rsidR="00305C75">
        <w:rPr>
          <w:noProof/>
        </w:rPr>
        <w:drawing>
          <wp:inline distT="0" distB="0" distL="0" distR="0" wp14:anchorId="23191A7C" wp14:editId="523E4CD6">
            <wp:extent cx="2215657" cy="582707"/>
            <wp:effectExtent l="0" t="0" r="0" b="8255"/>
            <wp:docPr id="1" name="Picture 1" descr="Balch Springs Logo-EDC Dep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ch Springs Logo-EDC Dept (2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87" cy="62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FC516" w14:textId="77777777" w:rsidR="001847E7" w:rsidRDefault="00A54E98" w:rsidP="000800F0">
      <w:pPr>
        <w:pStyle w:val="NoSpacing"/>
        <w:jc w:val="center"/>
        <w:rPr>
          <w:rStyle w:val="Heading1Char"/>
          <w:rFonts w:ascii="Chelsey" w:hAnsi="Chelsey"/>
          <w:color w:val="auto"/>
          <w:sz w:val="72"/>
          <w:szCs w:val="72"/>
        </w:rPr>
      </w:pPr>
      <w:r w:rsidRPr="00D573CF">
        <w:rPr>
          <w:rStyle w:val="Heading1Char"/>
          <w:rFonts w:ascii="Chelsey" w:hAnsi="Chelsey"/>
          <w:color w:val="auto"/>
          <w:sz w:val="72"/>
          <w:szCs w:val="72"/>
        </w:rPr>
        <w:t>Balch Springs Chamber</w:t>
      </w:r>
      <w:r w:rsidR="00E2637F">
        <w:rPr>
          <w:rStyle w:val="Heading1Char"/>
          <w:rFonts w:ascii="Chelsey" w:hAnsi="Chelsey"/>
          <w:color w:val="auto"/>
          <w:sz w:val="72"/>
          <w:szCs w:val="72"/>
        </w:rPr>
        <w:t xml:space="preserve"> </w:t>
      </w:r>
    </w:p>
    <w:p w14:paraId="313255EB" w14:textId="5FF7F004" w:rsidR="000B588A" w:rsidRPr="003C2DFA" w:rsidRDefault="001847E7" w:rsidP="000800F0">
      <w:pPr>
        <w:pStyle w:val="NoSpacing"/>
        <w:jc w:val="center"/>
        <w:rPr>
          <w:rStyle w:val="Heading1Char"/>
          <w:rFonts w:ascii="Chelsey" w:hAnsi="Chelsey"/>
          <w:color w:val="C00000"/>
          <w:sz w:val="72"/>
          <w:szCs w:val="72"/>
        </w:rPr>
      </w:pPr>
      <w:r w:rsidRPr="003C2DFA">
        <w:rPr>
          <w:rStyle w:val="Heading1Char"/>
          <w:rFonts w:ascii="Chelsey" w:hAnsi="Chelsey"/>
          <w:color w:val="C00000"/>
          <w:sz w:val="72"/>
          <w:szCs w:val="72"/>
        </w:rPr>
        <w:t>October Quarterly Luncheon!!</w:t>
      </w:r>
    </w:p>
    <w:p w14:paraId="7316E1F3" w14:textId="72BE8ED3" w:rsidR="000B588A" w:rsidRPr="00A82B31" w:rsidRDefault="001847E7" w:rsidP="000B588A">
      <w:pPr>
        <w:pStyle w:val="NoSpacing"/>
        <w:jc w:val="center"/>
        <w:rPr>
          <w:rStyle w:val="Heading1Char"/>
          <w:rFonts w:ascii="Chelsey" w:hAnsi="Chelsey"/>
          <w:sz w:val="32"/>
          <w:szCs w:val="32"/>
        </w:rPr>
      </w:pPr>
      <w:bookmarkStart w:id="0" w:name="_Hlk2614268"/>
      <w:r>
        <w:rPr>
          <w:rStyle w:val="Heading1Char"/>
          <w:rFonts w:ascii="Chelsey" w:hAnsi="Chelsey"/>
          <w:i/>
          <w:color w:val="auto"/>
          <w:sz w:val="32"/>
          <w:szCs w:val="32"/>
        </w:rPr>
        <w:t>“Celebrating Women in Leadership and Breast Cancer Awareness”</w:t>
      </w:r>
    </w:p>
    <w:bookmarkEnd w:id="0"/>
    <w:p w14:paraId="4FE70F5A" w14:textId="7C92E054" w:rsidR="00D573CF" w:rsidRPr="0070575D" w:rsidRDefault="00E2637F" w:rsidP="006C67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0575D">
        <w:rPr>
          <w:rFonts w:ascii="Times New Roman" w:hAnsi="Times New Roman" w:cs="Times New Roman"/>
          <w:sz w:val="32"/>
          <w:szCs w:val="32"/>
        </w:rPr>
        <w:t>Balch Springs Civic Center</w:t>
      </w:r>
    </w:p>
    <w:p w14:paraId="6E44D512" w14:textId="60D6B833" w:rsidR="00A54E98" w:rsidRPr="0070575D" w:rsidRDefault="00E2637F" w:rsidP="006C67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0575D">
        <w:rPr>
          <w:rFonts w:ascii="Times New Roman" w:hAnsi="Times New Roman" w:cs="Times New Roman"/>
          <w:sz w:val="32"/>
          <w:szCs w:val="32"/>
        </w:rPr>
        <w:t>12400 Elam Road</w:t>
      </w:r>
    </w:p>
    <w:p w14:paraId="61AF0A86" w14:textId="0A9F5B17" w:rsidR="00A54E98" w:rsidRPr="0070575D" w:rsidRDefault="00E2637F" w:rsidP="006C67C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75D">
        <w:rPr>
          <w:rFonts w:ascii="Times New Roman" w:hAnsi="Times New Roman" w:cs="Times New Roman"/>
          <w:sz w:val="32"/>
          <w:szCs w:val="32"/>
        </w:rPr>
        <w:t>Balch Springs, TX 75180</w:t>
      </w:r>
    </w:p>
    <w:p w14:paraId="1333A19B" w14:textId="186BB092" w:rsidR="00550B07" w:rsidRPr="0070575D" w:rsidRDefault="00E2637F" w:rsidP="009A3A5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75D">
        <w:rPr>
          <w:rFonts w:ascii="Times New Roman" w:hAnsi="Times New Roman" w:cs="Times New Roman"/>
          <w:b/>
          <w:sz w:val="32"/>
          <w:szCs w:val="32"/>
        </w:rPr>
        <w:t xml:space="preserve">Thursday, </w:t>
      </w:r>
      <w:r w:rsidR="001847E7">
        <w:rPr>
          <w:rFonts w:ascii="Times New Roman" w:hAnsi="Times New Roman" w:cs="Times New Roman"/>
          <w:b/>
          <w:sz w:val="32"/>
          <w:szCs w:val="32"/>
        </w:rPr>
        <w:t>October 17</w:t>
      </w:r>
      <w:r w:rsidRPr="0070575D">
        <w:rPr>
          <w:rFonts w:ascii="Times New Roman" w:hAnsi="Times New Roman" w:cs="Times New Roman"/>
          <w:b/>
          <w:sz w:val="32"/>
          <w:szCs w:val="32"/>
        </w:rPr>
        <w:t>, 2019</w:t>
      </w:r>
    </w:p>
    <w:p w14:paraId="3ECB7281" w14:textId="57D60F56" w:rsidR="009A3A5B" w:rsidRDefault="00E2637F" w:rsidP="009A3A5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75D">
        <w:rPr>
          <w:rFonts w:ascii="Times New Roman" w:hAnsi="Times New Roman" w:cs="Times New Roman"/>
          <w:b/>
          <w:sz w:val="32"/>
          <w:szCs w:val="32"/>
        </w:rPr>
        <w:t>11:</w:t>
      </w:r>
      <w:r w:rsidR="001847E7">
        <w:rPr>
          <w:rFonts w:ascii="Times New Roman" w:hAnsi="Times New Roman" w:cs="Times New Roman"/>
          <w:b/>
          <w:sz w:val="32"/>
          <w:szCs w:val="32"/>
        </w:rPr>
        <w:t>00</w:t>
      </w:r>
      <w:r w:rsidRPr="0070575D">
        <w:rPr>
          <w:rFonts w:ascii="Times New Roman" w:hAnsi="Times New Roman" w:cs="Times New Roman"/>
          <w:b/>
          <w:sz w:val="32"/>
          <w:szCs w:val="32"/>
        </w:rPr>
        <w:t>am – 1:00pm</w:t>
      </w:r>
    </w:p>
    <w:p w14:paraId="4A172FEE" w14:textId="77777777" w:rsidR="00487F2F" w:rsidRPr="0070575D" w:rsidRDefault="00487F2F" w:rsidP="009A3A5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F29E69" w14:textId="55388B69" w:rsidR="00D573CF" w:rsidRPr="00AE3772" w:rsidRDefault="00D573CF" w:rsidP="00D57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31A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Register online at:</w:t>
      </w:r>
      <w:r w:rsidRPr="00AE37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6C06" w:rsidRPr="00AE3772">
        <w:rPr>
          <w:rFonts w:ascii="Times New Roman" w:eastAsia="Times New Roman" w:hAnsi="Times New Roman" w:cs="Times New Roman"/>
          <w:b/>
          <w:bCs/>
          <w:sz w:val="24"/>
          <w:szCs w:val="24"/>
        </w:rPr>
        <w:t>balchspringschamber.org</w:t>
      </w:r>
    </w:p>
    <w:p w14:paraId="0DC789F2" w14:textId="7CE7F3AD" w:rsidR="00D573CF" w:rsidRPr="00487F2F" w:rsidRDefault="00D573CF" w:rsidP="0048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7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7E1ADD1" w14:textId="01C53510" w:rsidR="00744CC8" w:rsidRPr="000800F0" w:rsidRDefault="00744CC8" w:rsidP="00D573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00F0">
        <w:rPr>
          <w:rFonts w:ascii="Times New Roman" w:eastAsia="Times New Roman" w:hAnsi="Times New Roman" w:cs="Times New Roman"/>
          <w:b/>
          <w:bCs/>
          <w:sz w:val="28"/>
          <w:szCs w:val="28"/>
        </w:rPr>
        <w:t>NAME:</w:t>
      </w:r>
      <w:r w:rsidR="000800F0" w:rsidRPr="000800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800F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28060A70" w14:textId="0F74E1DA" w:rsidR="00744CC8" w:rsidRPr="000800F0" w:rsidRDefault="00744CC8" w:rsidP="00D573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00F0">
        <w:rPr>
          <w:rFonts w:ascii="Times New Roman" w:eastAsia="Times New Roman" w:hAnsi="Times New Roman" w:cs="Times New Roman"/>
          <w:b/>
          <w:bCs/>
          <w:sz w:val="28"/>
          <w:szCs w:val="28"/>
        </w:rPr>
        <w:t>COMPANY: ________________________________________________________________</w:t>
      </w:r>
    </w:p>
    <w:p w14:paraId="30CEFAB6" w14:textId="6C328A62" w:rsidR="00744CC8" w:rsidRPr="000800F0" w:rsidRDefault="000800F0" w:rsidP="00D573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00F0">
        <w:rPr>
          <w:rFonts w:ascii="Times New Roman" w:eastAsia="Times New Roman" w:hAnsi="Times New Roman" w:cs="Times New Roman"/>
          <w:b/>
          <w:bCs/>
          <w:sz w:val="28"/>
          <w:szCs w:val="28"/>
        </w:rPr>
        <w:t>ADDRESS: _________________________________________________________________</w:t>
      </w:r>
    </w:p>
    <w:p w14:paraId="245501CB" w14:textId="34F3D28A" w:rsidR="000800F0" w:rsidRPr="000800F0" w:rsidRDefault="000800F0" w:rsidP="00D573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00F0">
        <w:rPr>
          <w:rFonts w:ascii="Times New Roman" w:eastAsia="Times New Roman" w:hAnsi="Times New Roman" w:cs="Times New Roman"/>
          <w:b/>
          <w:bCs/>
          <w:sz w:val="28"/>
          <w:szCs w:val="28"/>
        </w:rPr>
        <w:t>PHONE: ___________________________________________________________________</w:t>
      </w:r>
    </w:p>
    <w:p w14:paraId="05915EF0" w14:textId="337957F1" w:rsidR="000800F0" w:rsidRPr="000800F0" w:rsidRDefault="000800F0" w:rsidP="00D573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00F0">
        <w:rPr>
          <w:rFonts w:ascii="Times New Roman" w:eastAsia="Times New Roman" w:hAnsi="Times New Roman" w:cs="Times New Roman"/>
          <w:b/>
          <w:bCs/>
          <w:sz w:val="28"/>
          <w:szCs w:val="28"/>
        </w:rPr>
        <w:t>E-MAIL: ___________________________________________________________________</w:t>
      </w:r>
    </w:p>
    <w:p w14:paraId="08E0CF32" w14:textId="60ED6B9B" w:rsidR="000800F0" w:rsidRDefault="000800F0" w:rsidP="00D573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00F0">
        <w:rPr>
          <w:rFonts w:ascii="Times New Roman" w:eastAsia="Times New Roman" w:hAnsi="Times New Roman" w:cs="Times New Roman"/>
          <w:b/>
          <w:bCs/>
          <w:sz w:val="28"/>
          <w:szCs w:val="28"/>
        </w:rPr>
        <w:t>SPONSORSHIP LEVEL: ___________________CHECK NUMBER: 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</w:t>
      </w:r>
    </w:p>
    <w:p w14:paraId="28C2A0B6" w14:textId="77777777" w:rsidR="000800F0" w:rsidRPr="000800F0" w:rsidRDefault="000800F0" w:rsidP="00D573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03C349" w14:textId="2A3808DF" w:rsidR="00327AB1" w:rsidRDefault="00D573CF" w:rsidP="0032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questions contact:  </w:t>
      </w:r>
      <w:r w:rsidR="000628AA" w:rsidRPr="00080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A16DF2" w:rsidRPr="000800F0">
        <w:rPr>
          <w:rFonts w:ascii="Times New Roman" w:eastAsia="Times New Roman" w:hAnsi="Times New Roman" w:cs="Times New Roman"/>
          <w:b/>
          <w:bCs/>
          <w:sz w:val="24"/>
          <w:szCs w:val="24"/>
        </w:rPr>
        <w:t>Chamber @</w:t>
      </w:r>
      <w:r w:rsidR="00DD67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6DF2" w:rsidRPr="000800F0">
        <w:rPr>
          <w:rFonts w:ascii="Times New Roman" w:eastAsia="Times New Roman" w:hAnsi="Times New Roman" w:cs="Times New Roman"/>
          <w:b/>
          <w:bCs/>
          <w:sz w:val="24"/>
          <w:szCs w:val="24"/>
        </w:rPr>
        <w:t>972</w:t>
      </w:r>
      <w:r w:rsidR="000628AA" w:rsidRPr="000800F0">
        <w:rPr>
          <w:rFonts w:ascii="Times New Roman" w:eastAsia="Times New Roman" w:hAnsi="Times New Roman" w:cs="Times New Roman"/>
          <w:b/>
          <w:bCs/>
          <w:sz w:val="24"/>
          <w:szCs w:val="24"/>
        </w:rPr>
        <w:t>-557-0</w:t>
      </w:r>
      <w:r w:rsidR="009F7190" w:rsidRPr="000800F0">
        <w:rPr>
          <w:rFonts w:ascii="Times New Roman" w:eastAsia="Times New Roman" w:hAnsi="Times New Roman" w:cs="Times New Roman"/>
          <w:b/>
          <w:bCs/>
          <w:sz w:val="24"/>
          <w:szCs w:val="24"/>
        </w:rPr>
        <w:t>98</w:t>
      </w:r>
      <w:r w:rsidR="000628AA" w:rsidRPr="000800F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D67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ceo@balchspringschamber.org</w:t>
      </w:r>
    </w:p>
    <w:p w14:paraId="48F09D02" w14:textId="77777777" w:rsidR="00A3370B" w:rsidRPr="000800F0" w:rsidRDefault="00A3370B" w:rsidP="0032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030A95" w14:textId="77777777" w:rsidR="00A3370B" w:rsidRPr="00A82B31" w:rsidRDefault="00A3370B" w:rsidP="00A3370B">
      <w:pPr>
        <w:pStyle w:val="NoSpacing"/>
        <w:ind w:left="720"/>
        <w:rPr>
          <w:rStyle w:val="Heading1Char"/>
          <w:rFonts w:ascii="Chelsey" w:hAnsi="Chelsey"/>
          <w:sz w:val="32"/>
          <w:szCs w:val="32"/>
        </w:rPr>
      </w:pPr>
    </w:p>
    <w:p w14:paraId="32E2D8FA" w14:textId="30B70761" w:rsidR="00A54E98" w:rsidRPr="00890BD2" w:rsidRDefault="00E82B1A" w:rsidP="00A54E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eastAsia="+mn-ea"/>
          <w:b/>
          <w:bCs/>
          <w:kern w:val="24"/>
          <w:sz w:val="32"/>
          <w:szCs w:val="32"/>
        </w:rPr>
        <w:t>Presenting</w:t>
      </w:r>
      <w:r w:rsidR="00A54E98" w:rsidRPr="00890BD2">
        <w:rPr>
          <w:rFonts w:eastAsia="+mn-ea"/>
          <w:b/>
          <w:bCs/>
          <w:kern w:val="24"/>
          <w:sz w:val="32"/>
          <w:szCs w:val="32"/>
        </w:rPr>
        <w:t xml:space="preserve"> Sponsor $</w:t>
      </w:r>
      <w:r w:rsidR="00A3370B">
        <w:rPr>
          <w:rFonts w:eastAsia="+mn-ea"/>
          <w:b/>
          <w:bCs/>
          <w:kern w:val="24"/>
          <w:sz w:val="32"/>
          <w:szCs w:val="32"/>
        </w:rPr>
        <w:t>2</w:t>
      </w:r>
      <w:r w:rsidR="00A54E98" w:rsidRPr="00890BD2">
        <w:rPr>
          <w:rFonts w:eastAsia="+mn-ea"/>
          <w:b/>
          <w:bCs/>
          <w:kern w:val="24"/>
          <w:sz w:val="32"/>
          <w:szCs w:val="32"/>
        </w:rPr>
        <w:t>,</w:t>
      </w:r>
      <w:r w:rsidR="00A3370B">
        <w:rPr>
          <w:rFonts w:eastAsia="+mn-ea"/>
          <w:b/>
          <w:bCs/>
          <w:kern w:val="24"/>
          <w:sz w:val="32"/>
          <w:szCs w:val="32"/>
        </w:rPr>
        <w:t>5</w:t>
      </w:r>
      <w:r w:rsidR="00A54E98" w:rsidRPr="00890BD2">
        <w:rPr>
          <w:rFonts w:eastAsia="+mn-ea"/>
          <w:b/>
          <w:bCs/>
          <w:kern w:val="24"/>
          <w:sz w:val="32"/>
          <w:szCs w:val="32"/>
        </w:rPr>
        <w:t xml:space="preserve">00 (1) Available       </w:t>
      </w:r>
    </w:p>
    <w:p w14:paraId="62AC5B31" w14:textId="7E18E773" w:rsidR="00CC6C13" w:rsidRDefault="00CC6C13" w:rsidP="00E82B1A">
      <w:pPr>
        <w:rPr>
          <w:rFonts w:ascii="Times New Roman" w:hAnsi="Times New Roman" w:cs="Times New Roman"/>
          <w:sz w:val="32"/>
          <w:szCs w:val="32"/>
        </w:rPr>
      </w:pPr>
      <w:r w:rsidRPr="00CC6C13">
        <w:rPr>
          <w:rFonts w:ascii="Times New Roman" w:hAnsi="Times New Roman" w:cs="Times New Roman"/>
          <w:sz w:val="32"/>
          <w:szCs w:val="32"/>
        </w:rPr>
        <w:t xml:space="preserve">Benefits include: </w:t>
      </w:r>
      <w:r>
        <w:rPr>
          <w:rFonts w:ascii="Times New Roman" w:hAnsi="Times New Roman" w:cs="Times New Roman"/>
          <w:sz w:val="32"/>
          <w:szCs w:val="32"/>
        </w:rPr>
        <w:t>Special priority seating for</w:t>
      </w:r>
      <w:r w:rsidR="00A54E98" w:rsidRPr="00890BD2">
        <w:rPr>
          <w:rFonts w:ascii="Times New Roman" w:hAnsi="Times New Roman" w:cs="Times New Roman"/>
          <w:sz w:val="32"/>
          <w:szCs w:val="32"/>
        </w:rPr>
        <w:t xml:space="preserve"> </w:t>
      </w:r>
      <w:r w:rsidR="00A54E98" w:rsidRPr="00655067">
        <w:rPr>
          <w:rFonts w:ascii="Times New Roman" w:hAnsi="Times New Roman" w:cs="Times New Roman"/>
          <w:b/>
          <w:sz w:val="32"/>
          <w:szCs w:val="32"/>
        </w:rPr>
        <w:t>eight</w:t>
      </w:r>
      <w:r w:rsidR="00A54E98" w:rsidRPr="00890B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people</w:t>
      </w:r>
      <w:r w:rsidR="00E82B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(one</w:t>
      </w:r>
      <w:r w:rsidR="00E82B1A">
        <w:rPr>
          <w:rFonts w:ascii="Times New Roman" w:hAnsi="Times New Roman" w:cs="Times New Roman"/>
          <w:sz w:val="32"/>
          <w:szCs w:val="32"/>
        </w:rPr>
        <w:t xml:space="preserve"> table</w:t>
      </w:r>
      <w:r>
        <w:rPr>
          <w:rFonts w:ascii="Times New Roman" w:hAnsi="Times New Roman" w:cs="Times New Roman"/>
          <w:sz w:val="32"/>
          <w:szCs w:val="32"/>
        </w:rPr>
        <w:t xml:space="preserve"> of eight)</w:t>
      </w:r>
      <w:r w:rsidR="00E82B1A">
        <w:rPr>
          <w:rFonts w:ascii="Times New Roman" w:hAnsi="Times New Roman" w:cs="Times New Roman"/>
          <w:sz w:val="32"/>
          <w:szCs w:val="32"/>
        </w:rPr>
        <w:t>.</w:t>
      </w:r>
      <w:r w:rsidR="00A54E98" w:rsidRPr="00890BD2">
        <w:rPr>
          <w:rFonts w:ascii="Times New Roman" w:hAnsi="Times New Roman" w:cs="Times New Roman"/>
          <w:sz w:val="32"/>
          <w:szCs w:val="32"/>
        </w:rPr>
        <w:t xml:space="preserve"> </w:t>
      </w:r>
      <w:r w:rsidR="00E82B1A">
        <w:rPr>
          <w:rFonts w:ascii="Times New Roman" w:hAnsi="Times New Roman" w:cs="Times New Roman"/>
          <w:sz w:val="32"/>
          <w:szCs w:val="32"/>
        </w:rPr>
        <w:t>C</w:t>
      </w:r>
      <w:r w:rsidR="00A54E98" w:rsidRPr="00890BD2">
        <w:rPr>
          <w:rFonts w:ascii="Times New Roman" w:hAnsi="Times New Roman" w:cs="Times New Roman"/>
          <w:sz w:val="32"/>
          <w:szCs w:val="32"/>
        </w:rPr>
        <w:t xml:space="preserve">ompany logo displayed on the </w:t>
      </w:r>
      <w:r w:rsidR="00E82B1A">
        <w:rPr>
          <w:rFonts w:ascii="Times New Roman" w:hAnsi="Times New Roman" w:cs="Times New Roman"/>
          <w:sz w:val="32"/>
          <w:szCs w:val="32"/>
        </w:rPr>
        <w:t>Chamber website</w:t>
      </w:r>
      <w:r w:rsidR="00A54E98" w:rsidRPr="00890BD2">
        <w:rPr>
          <w:rFonts w:ascii="Times New Roman" w:hAnsi="Times New Roman" w:cs="Times New Roman"/>
          <w:sz w:val="32"/>
          <w:szCs w:val="32"/>
        </w:rPr>
        <w:t>. Sponsorship also comes with featured mention (including logo) in all public</w:t>
      </w:r>
      <w:r w:rsidR="00E82B1A">
        <w:rPr>
          <w:rFonts w:ascii="Times New Roman" w:hAnsi="Times New Roman" w:cs="Times New Roman"/>
          <w:sz w:val="32"/>
          <w:szCs w:val="32"/>
        </w:rPr>
        <w:t xml:space="preserve">ity. </w:t>
      </w:r>
      <w:r w:rsidR="00E82B1A" w:rsidRPr="00E82B1A">
        <w:rPr>
          <w:rFonts w:ascii="Times New Roman" w:hAnsi="Times New Roman" w:cs="Times New Roman"/>
          <w:b/>
          <w:sz w:val="32"/>
          <w:szCs w:val="32"/>
        </w:rPr>
        <w:t>One-year Chamber Membership</w:t>
      </w:r>
      <w:r w:rsidR="00E82B1A">
        <w:rPr>
          <w:rFonts w:ascii="Times New Roman" w:hAnsi="Times New Roman" w:cs="Times New Roman"/>
          <w:sz w:val="32"/>
          <w:szCs w:val="32"/>
        </w:rPr>
        <w:t xml:space="preserve"> and</w:t>
      </w:r>
      <w:r w:rsidR="00A54E98" w:rsidRPr="00890BD2">
        <w:rPr>
          <w:rFonts w:ascii="Times New Roman" w:hAnsi="Times New Roman" w:cs="Times New Roman"/>
          <w:sz w:val="32"/>
          <w:szCs w:val="32"/>
        </w:rPr>
        <w:t xml:space="preserve"> the ability to address the </w:t>
      </w:r>
      <w:r w:rsidR="00E82B1A">
        <w:rPr>
          <w:rFonts w:ascii="Times New Roman" w:hAnsi="Times New Roman" w:cs="Times New Roman"/>
          <w:sz w:val="32"/>
          <w:szCs w:val="32"/>
        </w:rPr>
        <w:t>attendees at the</w:t>
      </w:r>
      <w:r w:rsidR="003F27DA" w:rsidRPr="00890BD2">
        <w:rPr>
          <w:rFonts w:ascii="Times New Roman" w:hAnsi="Times New Roman" w:cs="Times New Roman"/>
          <w:sz w:val="32"/>
          <w:szCs w:val="32"/>
        </w:rPr>
        <w:t xml:space="preserve"> lu</w:t>
      </w:r>
      <w:r w:rsidR="00AC17EA" w:rsidRPr="00890BD2">
        <w:rPr>
          <w:rFonts w:ascii="Times New Roman" w:hAnsi="Times New Roman" w:cs="Times New Roman"/>
          <w:sz w:val="32"/>
          <w:szCs w:val="32"/>
        </w:rPr>
        <w:t>n</w:t>
      </w:r>
      <w:r w:rsidR="003F27DA" w:rsidRPr="00890BD2">
        <w:rPr>
          <w:rFonts w:ascii="Times New Roman" w:hAnsi="Times New Roman" w:cs="Times New Roman"/>
          <w:sz w:val="32"/>
          <w:szCs w:val="32"/>
        </w:rPr>
        <w:t>cheon</w:t>
      </w:r>
      <w:r w:rsidR="00E82B1A">
        <w:rPr>
          <w:rFonts w:ascii="Times New Roman" w:hAnsi="Times New Roman" w:cs="Times New Roman"/>
          <w:sz w:val="32"/>
          <w:szCs w:val="32"/>
        </w:rPr>
        <w:t>.</w:t>
      </w:r>
    </w:p>
    <w:p w14:paraId="0803A28A" w14:textId="578A1F9A" w:rsidR="00A54E98" w:rsidRPr="00CC6C13" w:rsidRDefault="004D690C" w:rsidP="00CC6C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6C13">
        <w:rPr>
          <w:rFonts w:eastAsia="+mn-ea"/>
          <w:b/>
          <w:bCs/>
          <w:kern w:val="24"/>
          <w:sz w:val="32"/>
          <w:szCs w:val="32"/>
        </w:rPr>
        <w:t>Platinum</w:t>
      </w:r>
      <w:r w:rsidR="00A54E98" w:rsidRPr="00CC6C13">
        <w:rPr>
          <w:rFonts w:eastAsia="+mn-ea"/>
          <w:b/>
          <w:bCs/>
          <w:kern w:val="24"/>
          <w:sz w:val="32"/>
          <w:szCs w:val="32"/>
        </w:rPr>
        <w:t xml:space="preserve"> Sponsor $</w:t>
      </w:r>
      <w:r w:rsidR="00A3370B" w:rsidRPr="00CC6C13">
        <w:rPr>
          <w:rFonts w:eastAsia="+mn-ea"/>
          <w:b/>
          <w:bCs/>
          <w:kern w:val="24"/>
          <w:sz w:val="32"/>
          <w:szCs w:val="32"/>
        </w:rPr>
        <w:t>1</w:t>
      </w:r>
      <w:r w:rsidR="00A54E98" w:rsidRPr="00CC6C13">
        <w:rPr>
          <w:rFonts w:eastAsia="+mn-ea"/>
          <w:b/>
          <w:bCs/>
          <w:kern w:val="24"/>
          <w:sz w:val="32"/>
          <w:szCs w:val="32"/>
        </w:rPr>
        <w:t>,</w:t>
      </w:r>
      <w:r w:rsidR="00A3370B" w:rsidRPr="00CC6C13">
        <w:rPr>
          <w:rFonts w:eastAsia="+mn-ea"/>
          <w:b/>
          <w:bCs/>
          <w:kern w:val="24"/>
          <w:sz w:val="32"/>
          <w:szCs w:val="32"/>
        </w:rPr>
        <w:t>5</w:t>
      </w:r>
      <w:r w:rsidR="00A54E98" w:rsidRPr="00CC6C13">
        <w:rPr>
          <w:rFonts w:eastAsia="+mn-ea"/>
          <w:b/>
          <w:bCs/>
          <w:kern w:val="24"/>
          <w:sz w:val="32"/>
          <w:szCs w:val="32"/>
        </w:rPr>
        <w:t xml:space="preserve">00 </w:t>
      </w:r>
      <w:r w:rsidR="00A54E98" w:rsidRPr="00CC6C13">
        <w:rPr>
          <w:rFonts w:eastAsia="+mn-ea"/>
          <w:kern w:val="24"/>
          <w:sz w:val="32"/>
          <w:szCs w:val="32"/>
        </w:rPr>
        <w:t xml:space="preserve"> </w:t>
      </w:r>
    </w:p>
    <w:p w14:paraId="2A38ECE3" w14:textId="3AF548DC" w:rsidR="00265B54" w:rsidRDefault="00265B54" w:rsidP="00265B54">
      <w:pPr>
        <w:pStyle w:val="ListParagraph"/>
        <w:rPr>
          <w:sz w:val="32"/>
          <w:szCs w:val="32"/>
        </w:rPr>
      </w:pPr>
      <w:r w:rsidRPr="0070575D">
        <w:rPr>
          <w:sz w:val="32"/>
          <w:szCs w:val="32"/>
        </w:rPr>
        <w:t>Benefits include:</w:t>
      </w:r>
      <w:r w:rsidRPr="00265B54">
        <w:rPr>
          <w:sz w:val="32"/>
          <w:szCs w:val="32"/>
        </w:rPr>
        <w:t xml:space="preserve"> Special priority seating for </w:t>
      </w:r>
      <w:r w:rsidRPr="00655067">
        <w:rPr>
          <w:b/>
          <w:sz w:val="32"/>
          <w:szCs w:val="32"/>
        </w:rPr>
        <w:t>six</w:t>
      </w:r>
      <w:r w:rsidRPr="00265B54">
        <w:rPr>
          <w:sz w:val="32"/>
          <w:szCs w:val="32"/>
        </w:rPr>
        <w:t xml:space="preserve"> people</w:t>
      </w:r>
      <w:r>
        <w:rPr>
          <w:sz w:val="32"/>
          <w:szCs w:val="32"/>
        </w:rPr>
        <w:t xml:space="preserve">. </w:t>
      </w:r>
      <w:r w:rsidRPr="00265B54">
        <w:rPr>
          <w:sz w:val="32"/>
          <w:szCs w:val="32"/>
        </w:rPr>
        <w:t xml:space="preserve">Company logo displayed on the Chamber website. Sponsorship also comes with featured mention (including logo) in all publicity. </w:t>
      </w:r>
    </w:p>
    <w:p w14:paraId="54CF0BC1" w14:textId="77777777" w:rsidR="00265B54" w:rsidRPr="00265B54" w:rsidRDefault="00265B54" w:rsidP="00265B54">
      <w:pPr>
        <w:pStyle w:val="ListParagraph"/>
        <w:rPr>
          <w:sz w:val="32"/>
          <w:szCs w:val="32"/>
        </w:rPr>
      </w:pPr>
    </w:p>
    <w:p w14:paraId="476272FE" w14:textId="6ACB3D6F" w:rsidR="00A54E98" w:rsidRPr="00890BD2" w:rsidRDefault="00A54E98" w:rsidP="00A54E9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90BD2">
        <w:rPr>
          <w:rFonts w:eastAsia="+mn-ea"/>
          <w:b/>
          <w:bCs/>
          <w:kern w:val="24"/>
          <w:sz w:val="32"/>
          <w:szCs w:val="32"/>
        </w:rPr>
        <w:t xml:space="preserve">Gold Sponsor $1,000 </w:t>
      </w:r>
    </w:p>
    <w:p w14:paraId="17A20BAE" w14:textId="52E37559" w:rsidR="00655067" w:rsidRDefault="00655067" w:rsidP="0065506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Benefits include: Special seating for </w:t>
      </w:r>
      <w:r w:rsidRPr="00655067">
        <w:rPr>
          <w:b/>
          <w:sz w:val="32"/>
          <w:szCs w:val="32"/>
        </w:rPr>
        <w:t>four</w:t>
      </w:r>
      <w:r>
        <w:rPr>
          <w:sz w:val="32"/>
          <w:szCs w:val="32"/>
        </w:rPr>
        <w:t xml:space="preserve"> people. Company logo displayed on the Chamber website. </w:t>
      </w:r>
      <w:r w:rsidRPr="00265B54">
        <w:rPr>
          <w:sz w:val="32"/>
          <w:szCs w:val="32"/>
        </w:rPr>
        <w:t xml:space="preserve">Sponsorship also comes with featured mention (including logo) in all publicity. </w:t>
      </w:r>
      <w:r w:rsidR="0070575D">
        <w:rPr>
          <w:sz w:val="32"/>
          <w:szCs w:val="32"/>
        </w:rPr>
        <w:t xml:space="preserve"> </w:t>
      </w:r>
    </w:p>
    <w:p w14:paraId="26E2571D" w14:textId="5FD55EC8" w:rsidR="00A54E98" w:rsidRPr="00890BD2" w:rsidRDefault="0070575D" w:rsidP="0065506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14:paraId="5434A908" w14:textId="545E123A" w:rsidR="00A54E98" w:rsidRPr="00890BD2" w:rsidRDefault="00655067" w:rsidP="00A54E9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rFonts w:eastAsia="+mn-ea"/>
          <w:b/>
          <w:bCs/>
          <w:kern w:val="24"/>
          <w:sz w:val="32"/>
          <w:szCs w:val="32"/>
        </w:rPr>
        <w:t>Bronze</w:t>
      </w:r>
      <w:r w:rsidR="00A54E98" w:rsidRPr="00890BD2">
        <w:rPr>
          <w:rFonts w:eastAsia="+mn-ea"/>
          <w:b/>
          <w:bCs/>
          <w:kern w:val="24"/>
          <w:sz w:val="32"/>
          <w:szCs w:val="32"/>
        </w:rPr>
        <w:t xml:space="preserve"> Sponsor </w:t>
      </w:r>
      <w:r>
        <w:rPr>
          <w:rFonts w:eastAsia="+mn-ea"/>
          <w:b/>
          <w:bCs/>
          <w:kern w:val="24"/>
          <w:sz w:val="32"/>
          <w:szCs w:val="32"/>
        </w:rPr>
        <w:t>$5</w:t>
      </w:r>
      <w:r w:rsidR="00A54E98" w:rsidRPr="00890BD2">
        <w:rPr>
          <w:rFonts w:eastAsia="+mn-ea"/>
          <w:b/>
          <w:bCs/>
          <w:kern w:val="24"/>
          <w:sz w:val="32"/>
          <w:szCs w:val="32"/>
        </w:rPr>
        <w:t xml:space="preserve">00 </w:t>
      </w:r>
    </w:p>
    <w:p w14:paraId="03458C46" w14:textId="7126B7A6" w:rsidR="00A54E98" w:rsidRPr="00890BD2" w:rsidRDefault="00655067" w:rsidP="00655067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Benefits include: Special seating for </w:t>
      </w:r>
      <w:r w:rsidRPr="002E117B">
        <w:rPr>
          <w:rFonts w:ascii="Times New Roman" w:hAnsi="Times New Roman" w:cs="Times New Roman"/>
          <w:b/>
          <w:sz w:val="32"/>
          <w:szCs w:val="32"/>
        </w:rPr>
        <w:t>two</w:t>
      </w:r>
      <w:r>
        <w:rPr>
          <w:rFonts w:ascii="Times New Roman" w:hAnsi="Times New Roman" w:cs="Times New Roman"/>
          <w:sz w:val="32"/>
          <w:szCs w:val="32"/>
        </w:rPr>
        <w:t xml:space="preserve"> people. Company logo displayed on the Chamber website.</w:t>
      </w:r>
      <w:r w:rsidR="002E117B">
        <w:rPr>
          <w:rFonts w:ascii="Times New Roman" w:hAnsi="Times New Roman" w:cs="Times New Roman"/>
          <w:sz w:val="32"/>
          <w:szCs w:val="32"/>
        </w:rPr>
        <w:t xml:space="preserve"> Sponsorship also comes with featured mention (including logo) in all publicity.</w:t>
      </w:r>
      <w:r w:rsidR="00A54E98" w:rsidRPr="00890B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1E231048" w14:textId="1578BD8C" w:rsidR="00A54E98" w:rsidRPr="00890BD2" w:rsidRDefault="009C4802" w:rsidP="00A54E9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rFonts w:eastAsia="+mn-ea"/>
          <w:b/>
          <w:bCs/>
          <w:kern w:val="24"/>
          <w:sz w:val="32"/>
          <w:szCs w:val="32"/>
        </w:rPr>
        <w:t>Business</w:t>
      </w:r>
      <w:bookmarkStart w:id="1" w:name="_GoBack"/>
      <w:bookmarkEnd w:id="1"/>
      <w:r w:rsidR="00A54E98" w:rsidRPr="00890BD2">
        <w:rPr>
          <w:rFonts w:eastAsia="+mn-ea"/>
          <w:b/>
          <w:bCs/>
          <w:kern w:val="24"/>
          <w:sz w:val="32"/>
          <w:szCs w:val="32"/>
        </w:rPr>
        <w:t xml:space="preserve"> </w:t>
      </w:r>
      <w:r w:rsidR="002E117B">
        <w:rPr>
          <w:rFonts w:eastAsia="+mn-ea"/>
          <w:b/>
          <w:bCs/>
          <w:kern w:val="24"/>
          <w:sz w:val="32"/>
          <w:szCs w:val="32"/>
        </w:rPr>
        <w:t xml:space="preserve">Sponsor </w:t>
      </w:r>
      <w:r w:rsidR="00A54E98" w:rsidRPr="00890BD2">
        <w:rPr>
          <w:rFonts w:eastAsia="+mn-ea"/>
          <w:b/>
          <w:bCs/>
          <w:kern w:val="24"/>
          <w:sz w:val="32"/>
          <w:szCs w:val="32"/>
        </w:rPr>
        <w:t>$</w:t>
      </w:r>
      <w:r w:rsidR="00655067">
        <w:rPr>
          <w:rFonts w:eastAsia="+mn-ea"/>
          <w:b/>
          <w:bCs/>
          <w:kern w:val="24"/>
          <w:sz w:val="32"/>
          <w:szCs w:val="32"/>
        </w:rPr>
        <w:t>250</w:t>
      </w:r>
      <w:r w:rsidR="00A54E98" w:rsidRPr="00890BD2">
        <w:rPr>
          <w:rFonts w:eastAsia="+mn-ea"/>
          <w:b/>
          <w:bCs/>
          <w:kern w:val="24"/>
          <w:sz w:val="32"/>
          <w:szCs w:val="32"/>
        </w:rPr>
        <w:t xml:space="preserve"> </w:t>
      </w:r>
    </w:p>
    <w:p w14:paraId="42344C23" w14:textId="23BA9E1D" w:rsidR="00A54E98" w:rsidRDefault="002E117B" w:rsidP="002E117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Benefits include: Company logo displayed on the Chamber website. Special recognition at the Chamber Luncheon.</w:t>
      </w:r>
      <w:r w:rsidR="00A54E98" w:rsidRPr="00890BD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507B4D" w14:textId="11C40E97" w:rsidR="0037318D" w:rsidRDefault="0037318D" w:rsidP="0037318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7318D">
        <w:rPr>
          <w:b/>
          <w:sz w:val="32"/>
          <w:szCs w:val="32"/>
        </w:rPr>
        <w:t>Ticket $</w:t>
      </w:r>
      <w:r w:rsidR="005775F8">
        <w:rPr>
          <w:b/>
          <w:sz w:val="32"/>
          <w:szCs w:val="32"/>
        </w:rPr>
        <w:t>20</w:t>
      </w:r>
      <w:r w:rsidRPr="0037318D">
        <w:rPr>
          <w:b/>
          <w:sz w:val="32"/>
          <w:szCs w:val="32"/>
        </w:rPr>
        <w:t xml:space="preserve"> each</w:t>
      </w:r>
    </w:p>
    <w:p w14:paraId="29CEE2A5" w14:textId="427FF60E" w:rsidR="0037318D" w:rsidRDefault="0037318D" w:rsidP="0037318D">
      <w:pPr>
        <w:ind w:left="720"/>
        <w:rPr>
          <w:rFonts w:ascii="Times New Roman" w:hAnsi="Times New Roman" w:cs="Times New Roman"/>
          <w:sz w:val="32"/>
          <w:szCs w:val="32"/>
        </w:rPr>
      </w:pPr>
      <w:r w:rsidRPr="0037318D">
        <w:rPr>
          <w:rFonts w:ascii="Times New Roman" w:hAnsi="Times New Roman" w:cs="Times New Roman"/>
          <w:sz w:val="32"/>
          <w:szCs w:val="32"/>
        </w:rPr>
        <w:t>I an unable to be a sponsor but would like to purchase tickets to the luncheon.</w:t>
      </w:r>
    </w:p>
    <w:p w14:paraId="420F5559" w14:textId="7B721D57" w:rsidR="0037318D" w:rsidRDefault="0037318D" w:rsidP="0037318D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Individual Tickets $</w:t>
      </w:r>
      <w:r w:rsidR="005775F8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each = _________________</w:t>
      </w:r>
    </w:p>
    <w:p w14:paraId="1D35D955" w14:textId="77777777" w:rsidR="0037318D" w:rsidRPr="0037318D" w:rsidRDefault="0037318D" w:rsidP="0037318D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14:paraId="619BCCCC" w14:textId="3DA29DDE" w:rsidR="00932DF2" w:rsidRDefault="00487F2F" w:rsidP="00A3370B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inline distT="0" distB="0" distL="0" distR="0" wp14:anchorId="228F21B8" wp14:editId="680D620A">
            <wp:extent cx="4762500" cy="2933700"/>
            <wp:effectExtent l="0" t="0" r="0" b="0"/>
            <wp:docPr id="2" name="Picture 2" descr="Image result for diverse women in leadership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verse women in leadership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9916B" w14:textId="77777777" w:rsidR="00932DF2" w:rsidRDefault="00932DF2" w:rsidP="00A3370B">
      <w:pPr>
        <w:jc w:val="center"/>
        <w:rPr>
          <w:sz w:val="32"/>
          <w:szCs w:val="32"/>
        </w:rPr>
      </w:pPr>
    </w:p>
    <w:sectPr w:rsidR="00932DF2" w:rsidSect="00CC56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B49DE" w14:textId="77777777" w:rsidR="00CF445A" w:rsidRDefault="00CF445A" w:rsidP="00696B22">
      <w:pPr>
        <w:spacing w:after="0" w:line="240" w:lineRule="auto"/>
      </w:pPr>
      <w:r>
        <w:separator/>
      </w:r>
    </w:p>
  </w:endnote>
  <w:endnote w:type="continuationSeparator" w:id="0">
    <w:p w14:paraId="77D861BC" w14:textId="77777777" w:rsidR="00CF445A" w:rsidRDefault="00CF445A" w:rsidP="0069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oe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helsey">
    <w:altName w:val="Cambria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133EC" w14:textId="77777777" w:rsidR="00CF445A" w:rsidRDefault="00CF445A" w:rsidP="00696B22">
      <w:pPr>
        <w:spacing w:after="0" w:line="240" w:lineRule="auto"/>
      </w:pPr>
      <w:r>
        <w:separator/>
      </w:r>
    </w:p>
  </w:footnote>
  <w:footnote w:type="continuationSeparator" w:id="0">
    <w:p w14:paraId="5BAA9C93" w14:textId="77777777" w:rsidR="00CF445A" w:rsidRDefault="00CF445A" w:rsidP="00696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D4C16"/>
    <w:multiLevelType w:val="hybridMultilevel"/>
    <w:tmpl w:val="C9AC4302"/>
    <w:lvl w:ilvl="0" w:tplc="478C4D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681B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70B1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40C6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2E96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BA09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08D8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CAA7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F412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EE4544B"/>
    <w:multiLevelType w:val="hybridMultilevel"/>
    <w:tmpl w:val="16D43062"/>
    <w:lvl w:ilvl="0" w:tplc="9BD26E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3EF6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8AB2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9012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4833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DC18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C69A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24A3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887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FBC36B6"/>
    <w:multiLevelType w:val="hybridMultilevel"/>
    <w:tmpl w:val="29144C0A"/>
    <w:lvl w:ilvl="0" w:tplc="910624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6CE5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E28A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EA3F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025F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988E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F68E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CC1F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DE6D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B7315BE"/>
    <w:multiLevelType w:val="hybridMultilevel"/>
    <w:tmpl w:val="7826D95C"/>
    <w:lvl w:ilvl="0" w:tplc="46FA38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FE5B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92FB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5C00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E84A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9086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3A8F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A812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526E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E7E51D6"/>
    <w:multiLevelType w:val="hybridMultilevel"/>
    <w:tmpl w:val="4B5EE7F6"/>
    <w:lvl w:ilvl="0" w:tplc="2F4CEA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1640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C0DE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3886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44DD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4CD8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B06F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C8A0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D039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F285597"/>
    <w:multiLevelType w:val="hybridMultilevel"/>
    <w:tmpl w:val="74F686BE"/>
    <w:lvl w:ilvl="0" w:tplc="B8B8E4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7E70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8460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EA25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963A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88F2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8A06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E8DE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08F0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C2F6D8A"/>
    <w:multiLevelType w:val="hybridMultilevel"/>
    <w:tmpl w:val="2DE048F0"/>
    <w:lvl w:ilvl="0" w:tplc="8FB465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241F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12D2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C263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C01E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A28D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18BF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D436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7032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0841468"/>
    <w:multiLevelType w:val="hybridMultilevel"/>
    <w:tmpl w:val="17D6B332"/>
    <w:lvl w:ilvl="0" w:tplc="23CCD5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50DE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8286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50F2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0CEC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34E9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D48D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5C83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BC4E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7B"/>
    <w:rsid w:val="000177E1"/>
    <w:rsid w:val="000628AA"/>
    <w:rsid w:val="00076E60"/>
    <w:rsid w:val="000800F0"/>
    <w:rsid w:val="000B588A"/>
    <w:rsid w:val="001847E7"/>
    <w:rsid w:val="001A31A9"/>
    <w:rsid w:val="001D0844"/>
    <w:rsid w:val="001D651C"/>
    <w:rsid w:val="00244221"/>
    <w:rsid w:val="00257A13"/>
    <w:rsid w:val="00260262"/>
    <w:rsid w:val="00265B54"/>
    <w:rsid w:val="002A14F8"/>
    <w:rsid w:val="002A517A"/>
    <w:rsid w:val="002D6221"/>
    <w:rsid w:val="002D6BBC"/>
    <w:rsid w:val="002E117B"/>
    <w:rsid w:val="002E7479"/>
    <w:rsid w:val="00305C75"/>
    <w:rsid w:val="00327AB1"/>
    <w:rsid w:val="00353A57"/>
    <w:rsid w:val="0037318D"/>
    <w:rsid w:val="00376F41"/>
    <w:rsid w:val="003A6731"/>
    <w:rsid w:val="003C2DFA"/>
    <w:rsid w:val="003F27DA"/>
    <w:rsid w:val="00435290"/>
    <w:rsid w:val="00487F2F"/>
    <w:rsid w:val="004A016F"/>
    <w:rsid w:val="004B727B"/>
    <w:rsid w:val="004D690C"/>
    <w:rsid w:val="00517CA5"/>
    <w:rsid w:val="00527D33"/>
    <w:rsid w:val="00550B07"/>
    <w:rsid w:val="005736C8"/>
    <w:rsid w:val="005775F8"/>
    <w:rsid w:val="005A0B7C"/>
    <w:rsid w:val="00625AD5"/>
    <w:rsid w:val="00653089"/>
    <w:rsid w:val="00655067"/>
    <w:rsid w:val="0066031F"/>
    <w:rsid w:val="00696B22"/>
    <w:rsid w:val="006C67C4"/>
    <w:rsid w:val="006F05B8"/>
    <w:rsid w:val="006F5D3D"/>
    <w:rsid w:val="006F6E8D"/>
    <w:rsid w:val="0070575D"/>
    <w:rsid w:val="00727F52"/>
    <w:rsid w:val="00744CC8"/>
    <w:rsid w:val="00777D3F"/>
    <w:rsid w:val="007819DB"/>
    <w:rsid w:val="00796CE8"/>
    <w:rsid w:val="007C53DA"/>
    <w:rsid w:val="007E3CA1"/>
    <w:rsid w:val="0086298F"/>
    <w:rsid w:val="00890BD2"/>
    <w:rsid w:val="008A0A07"/>
    <w:rsid w:val="008B33D6"/>
    <w:rsid w:val="008E5363"/>
    <w:rsid w:val="00902403"/>
    <w:rsid w:val="00932DF2"/>
    <w:rsid w:val="009A3A5B"/>
    <w:rsid w:val="009A7239"/>
    <w:rsid w:val="009B4AF3"/>
    <w:rsid w:val="009B6CE6"/>
    <w:rsid w:val="009C385F"/>
    <w:rsid w:val="009C4802"/>
    <w:rsid w:val="009F7190"/>
    <w:rsid w:val="00A0264C"/>
    <w:rsid w:val="00A16DF2"/>
    <w:rsid w:val="00A329A9"/>
    <w:rsid w:val="00A3370B"/>
    <w:rsid w:val="00A54E98"/>
    <w:rsid w:val="00A56C06"/>
    <w:rsid w:val="00A759FA"/>
    <w:rsid w:val="00A82B31"/>
    <w:rsid w:val="00AC17EA"/>
    <w:rsid w:val="00AD666D"/>
    <w:rsid w:val="00AE3772"/>
    <w:rsid w:val="00AE39A8"/>
    <w:rsid w:val="00B2728C"/>
    <w:rsid w:val="00B676CE"/>
    <w:rsid w:val="00B83AED"/>
    <w:rsid w:val="00BF0F15"/>
    <w:rsid w:val="00C00332"/>
    <w:rsid w:val="00C17885"/>
    <w:rsid w:val="00CC56B4"/>
    <w:rsid w:val="00CC6C13"/>
    <w:rsid w:val="00CF445A"/>
    <w:rsid w:val="00CF7B5F"/>
    <w:rsid w:val="00D573CF"/>
    <w:rsid w:val="00D97879"/>
    <w:rsid w:val="00DB3070"/>
    <w:rsid w:val="00DC1288"/>
    <w:rsid w:val="00DC3457"/>
    <w:rsid w:val="00DD6757"/>
    <w:rsid w:val="00DF7060"/>
    <w:rsid w:val="00E0513A"/>
    <w:rsid w:val="00E2637F"/>
    <w:rsid w:val="00E60026"/>
    <w:rsid w:val="00E82B1A"/>
    <w:rsid w:val="00E84478"/>
    <w:rsid w:val="00E9649B"/>
    <w:rsid w:val="00EC1473"/>
    <w:rsid w:val="00EC379A"/>
    <w:rsid w:val="00F1765A"/>
    <w:rsid w:val="00F17ED9"/>
    <w:rsid w:val="00F3553F"/>
    <w:rsid w:val="00F454F9"/>
    <w:rsid w:val="00F8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67D3F"/>
  <w15:docId w15:val="{40F623CC-9DCD-4EA1-BE25-CA50C199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0F15"/>
  </w:style>
  <w:style w:type="paragraph" w:styleId="Heading1">
    <w:name w:val="heading 1"/>
    <w:basedOn w:val="Normal"/>
    <w:next w:val="Normal"/>
    <w:link w:val="Heading1Char"/>
    <w:uiPriority w:val="9"/>
    <w:qFormat/>
    <w:rsid w:val="00F17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7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73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7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B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B22"/>
  </w:style>
  <w:style w:type="paragraph" w:styleId="Footer">
    <w:name w:val="footer"/>
    <w:basedOn w:val="Normal"/>
    <w:link w:val="FooterChar"/>
    <w:uiPriority w:val="99"/>
    <w:unhideWhenUsed/>
    <w:rsid w:val="00696B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B22"/>
  </w:style>
  <w:style w:type="character" w:styleId="FollowedHyperlink">
    <w:name w:val="FollowedHyperlink"/>
    <w:basedOn w:val="DefaultParagraphFont"/>
    <w:uiPriority w:val="99"/>
    <w:semiHidden/>
    <w:unhideWhenUsed/>
    <w:rsid w:val="00A5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i&amp;rct=j&amp;q=&amp;esrc=s&amp;source=images&amp;cd=&amp;ved=2ahUKEwiZ9-OX1M7kAhU2CTQIHSRpDHgQjRx6BAgBEAQ&amp;url=http%3A%2F%2Fwww.nationaldiversitycouncil.org%2Fthe-illinois-divertsity-council-hosts-inaugural-chicago-women-in-leadership-symposium%2F&amp;psig=AOvVaw35dhBn9MHkMNFdRy5Aid-d&amp;ust=1568493456963113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D3A965.223A66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7D65-1B70-4849-8311-192390F5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cgcw</dc:creator>
  <cp:lastModifiedBy>Alvester Gibson</cp:lastModifiedBy>
  <cp:revision>14</cp:revision>
  <cp:lastPrinted>2017-03-22T18:31:00Z</cp:lastPrinted>
  <dcterms:created xsi:type="dcterms:W3CDTF">2019-09-13T20:21:00Z</dcterms:created>
  <dcterms:modified xsi:type="dcterms:W3CDTF">2019-09-16T13:44:00Z</dcterms:modified>
</cp:coreProperties>
</file>